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BDF10AE" w14:textId="77777777" w:rsidR="00082FB3" w:rsidRPr="00082FB3" w:rsidRDefault="00082FB3" w:rsidP="00082FB3">
      <w:pPr>
        <w:rPr>
          <w:rFonts w:ascii="Cambria Math" w:hAnsi="Cambria Math" w:cs="Cambria Math"/>
        </w:rPr>
      </w:pPr>
      <w:proofErr w:type="spellStart"/>
      <w:r w:rsidRPr="00082FB3">
        <w:rPr>
          <w:rFonts w:ascii="Cambria Math" w:hAnsi="Cambria Math" w:cs="Cambria Math"/>
        </w:rPr>
        <w:t>menovitý</w:t>
      </w:r>
      <w:proofErr w:type="spellEnd"/>
      <w:r w:rsidRPr="00082FB3">
        <w:rPr>
          <w:rFonts w:ascii="Cambria Math" w:hAnsi="Cambria Math" w:cs="Cambria Math"/>
        </w:rPr>
        <w:t xml:space="preserve"> </w:t>
      </w:r>
      <w:proofErr w:type="spellStart"/>
      <w:r w:rsidRPr="00082FB3">
        <w:rPr>
          <w:rFonts w:ascii="Cambria Math" w:hAnsi="Cambria Math" w:cs="Cambria Math"/>
        </w:rPr>
        <w:t>výkon</w:t>
      </w:r>
      <w:proofErr w:type="spellEnd"/>
      <w:r w:rsidRPr="00082FB3">
        <w:rPr>
          <w:rFonts w:ascii="Cambria Math" w:hAnsi="Cambria Math" w:cs="Cambria Math"/>
        </w:rPr>
        <w:t>: 1500 W</w:t>
      </w:r>
    </w:p>
    <w:p w14:paraId="678FD553" w14:textId="77777777" w:rsidR="00082FB3" w:rsidRPr="00082FB3" w:rsidRDefault="00082FB3" w:rsidP="00082FB3">
      <w:pPr>
        <w:rPr>
          <w:rFonts w:ascii="Cambria Math" w:hAnsi="Cambria Math" w:cs="Cambria Math"/>
        </w:rPr>
      </w:pPr>
      <w:proofErr w:type="spellStart"/>
      <w:r w:rsidRPr="00082FB3">
        <w:rPr>
          <w:rFonts w:ascii="Cambria Math" w:hAnsi="Cambria Math" w:cs="Cambria Math"/>
        </w:rPr>
        <w:t>výkon</w:t>
      </w:r>
      <w:proofErr w:type="spellEnd"/>
      <w:r w:rsidRPr="00082FB3">
        <w:rPr>
          <w:rFonts w:ascii="Cambria Math" w:hAnsi="Cambria Math" w:cs="Cambria Math"/>
        </w:rPr>
        <w:t>: 1250 - 1500 W</w:t>
      </w:r>
    </w:p>
    <w:p w14:paraId="13F7C392" w14:textId="77777777" w:rsidR="00082FB3" w:rsidRPr="00082FB3" w:rsidRDefault="00082FB3" w:rsidP="00082FB3">
      <w:pPr>
        <w:rPr>
          <w:rFonts w:ascii="Cambria Math" w:hAnsi="Cambria Math" w:cs="Cambria Math"/>
        </w:rPr>
      </w:pPr>
      <w:proofErr w:type="spellStart"/>
      <w:r w:rsidRPr="00082FB3">
        <w:rPr>
          <w:rFonts w:ascii="Cambria Math" w:hAnsi="Cambria Math" w:cs="Cambria Math"/>
        </w:rPr>
        <w:t>hliníkový</w:t>
      </w:r>
      <w:proofErr w:type="spellEnd"/>
      <w:r w:rsidRPr="00082FB3">
        <w:rPr>
          <w:rFonts w:ascii="Cambria Math" w:hAnsi="Cambria Math" w:cs="Cambria Math"/>
        </w:rPr>
        <w:t xml:space="preserve"> </w:t>
      </w:r>
      <w:proofErr w:type="spellStart"/>
      <w:r w:rsidRPr="00082FB3">
        <w:rPr>
          <w:rFonts w:ascii="Cambria Math" w:hAnsi="Cambria Math" w:cs="Cambria Math"/>
        </w:rPr>
        <w:t>vyhrievací</w:t>
      </w:r>
      <w:proofErr w:type="spellEnd"/>
      <w:r w:rsidRPr="00082FB3">
        <w:rPr>
          <w:rFonts w:ascii="Cambria Math" w:hAnsi="Cambria Math" w:cs="Cambria Math"/>
        </w:rPr>
        <w:t xml:space="preserve"> </w:t>
      </w:r>
      <w:proofErr w:type="spellStart"/>
      <w:r w:rsidRPr="00082FB3">
        <w:rPr>
          <w:rFonts w:ascii="Cambria Math" w:hAnsi="Cambria Math" w:cs="Cambria Math"/>
        </w:rPr>
        <w:t>prvok</w:t>
      </w:r>
      <w:proofErr w:type="spellEnd"/>
    </w:p>
    <w:p w14:paraId="23167987" w14:textId="77777777" w:rsidR="00082FB3" w:rsidRPr="00082FB3" w:rsidRDefault="00082FB3" w:rsidP="00082FB3">
      <w:pPr>
        <w:rPr>
          <w:rFonts w:ascii="Cambria Math" w:hAnsi="Cambria Math" w:cs="Cambria Math"/>
        </w:rPr>
      </w:pPr>
      <w:proofErr w:type="spellStart"/>
      <w:r w:rsidRPr="00082FB3">
        <w:rPr>
          <w:rFonts w:ascii="Cambria Math" w:hAnsi="Cambria Math" w:cs="Cambria Math"/>
        </w:rPr>
        <w:t>tichá</w:t>
      </w:r>
      <w:proofErr w:type="spellEnd"/>
      <w:r w:rsidRPr="00082FB3">
        <w:rPr>
          <w:rFonts w:ascii="Cambria Math" w:hAnsi="Cambria Math" w:cs="Cambria Math"/>
        </w:rPr>
        <w:t xml:space="preserve"> </w:t>
      </w:r>
      <w:proofErr w:type="gramStart"/>
      <w:r w:rsidRPr="00082FB3">
        <w:rPr>
          <w:rFonts w:ascii="Cambria Math" w:hAnsi="Cambria Math" w:cs="Cambria Math"/>
        </w:rPr>
        <w:t>a</w:t>
      </w:r>
      <w:proofErr w:type="gramEnd"/>
      <w:r w:rsidRPr="00082FB3">
        <w:rPr>
          <w:rFonts w:ascii="Cambria Math" w:hAnsi="Cambria Math" w:cs="Cambria Math"/>
        </w:rPr>
        <w:t xml:space="preserve"> </w:t>
      </w:r>
      <w:proofErr w:type="spellStart"/>
      <w:r w:rsidRPr="00082FB3">
        <w:rPr>
          <w:rFonts w:ascii="Cambria Math" w:hAnsi="Cambria Math" w:cs="Cambria Math"/>
        </w:rPr>
        <w:t>ekonomická</w:t>
      </w:r>
      <w:proofErr w:type="spellEnd"/>
      <w:r w:rsidRPr="00082FB3">
        <w:rPr>
          <w:rFonts w:ascii="Cambria Math" w:hAnsi="Cambria Math" w:cs="Cambria Math"/>
        </w:rPr>
        <w:t xml:space="preserve"> </w:t>
      </w:r>
      <w:proofErr w:type="spellStart"/>
      <w:r w:rsidRPr="00082FB3">
        <w:rPr>
          <w:rFonts w:ascii="Cambria Math" w:hAnsi="Cambria Math" w:cs="Cambria Math"/>
        </w:rPr>
        <w:t>prevádzka</w:t>
      </w:r>
      <w:proofErr w:type="spellEnd"/>
    </w:p>
    <w:p w14:paraId="30410071" w14:textId="77777777" w:rsidR="00082FB3" w:rsidRPr="00082FB3" w:rsidRDefault="00082FB3" w:rsidP="00082FB3">
      <w:pPr>
        <w:rPr>
          <w:rFonts w:ascii="Cambria Math" w:hAnsi="Cambria Math" w:cs="Cambria Math"/>
        </w:rPr>
      </w:pPr>
      <w:proofErr w:type="spellStart"/>
      <w:r w:rsidRPr="00082FB3">
        <w:rPr>
          <w:rFonts w:ascii="Cambria Math" w:hAnsi="Cambria Math" w:cs="Cambria Math"/>
        </w:rPr>
        <w:t>lineárny</w:t>
      </w:r>
      <w:proofErr w:type="spellEnd"/>
      <w:r w:rsidRPr="00082FB3">
        <w:rPr>
          <w:rFonts w:ascii="Cambria Math" w:hAnsi="Cambria Math" w:cs="Cambria Math"/>
        </w:rPr>
        <w:t xml:space="preserve"> </w:t>
      </w:r>
      <w:proofErr w:type="spellStart"/>
      <w:r w:rsidRPr="00082FB3">
        <w:rPr>
          <w:rFonts w:ascii="Cambria Math" w:hAnsi="Cambria Math" w:cs="Cambria Math"/>
        </w:rPr>
        <w:t>ohrev</w:t>
      </w:r>
      <w:proofErr w:type="spellEnd"/>
      <w:r w:rsidRPr="00082FB3">
        <w:rPr>
          <w:rFonts w:ascii="Cambria Math" w:hAnsi="Cambria Math" w:cs="Cambria Math"/>
        </w:rPr>
        <w:t xml:space="preserve">, </w:t>
      </w:r>
      <w:proofErr w:type="spellStart"/>
      <w:r w:rsidRPr="00082FB3">
        <w:rPr>
          <w:rFonts w:ascii="Cambria Math" w:hAnsi="Cambria Math" w:cs="Cambria Math"/>
        </w:rPr>
        <w:t>rovnomerné</w:t>
      </w:r>
      <w:proofErr w:type="spellEnd"/>
      <w:r w:rsidRPr="00082FB3">
        <w:rPr>
          <w:rFonts w:ascii="Cambria Math" w:hAnsi="Cambria Math" w:cs="Cambria Math"/>
        </w:rPr>
        <w:t xml:space="preserve"> </w:t>
      </w:r>
      <w:proofErr w:type="spellStart"/>
      <w:r w:rsidRPr="00082FB3">
        <w:rPr>
          <w:rFonts w:ascii="Cambria Math" w:hAnsi="Cambria Math" w:cs="Cambria Math"/>
        </w:rPr>
        <w:t>rozloženie</w:t>
      </w:r>
      <w:proofErr w:type="spellEnd"/>
      <w:r w:rsidRPr="00082FB3">
        <w:rPr>
          <w:rFonts w:ascii="Cambria Math" w:hAnsi="Cambria Math" w:cs="Cambria Math"/>
        </w:rPr>
        <w:t xml:space="preserve"> </w:t>
      </w:r>
      <w:proofErr w:type="spellStart"/>
      <w:r w:rsidRPr="00082FB3">
        <w:rPr>
          <w:rFonts w:ascii="Cambria Math" w:hAnsi="Cambria Math" w:cs="Cambria Math"/>
        </w:rPr>
        <w:t>tepla</w:t>
      </w:r>
      <w:proofErr w:type="spellEnd"/>
    </w:p>
    <w:p w14:paraId="48BAC511" w14:textId="77777777" w:rsidR="00082FB3" w:rsidRPr="00082FB3" w:rsidRDefault="00082FB3" w:rsidP="00082FB3">
      <w:pPr>
        <w:rPr>
          <w:rFonts w:ascii="Cambria Math" w:hAnsi="Cambria Math" w:cs="Cambria Math"/>
        </w:rPr>
      </w:pPr>
      <w:proofErr w:type="spellStart"/>
      <w:r w:rsidRPr="00082FB3">
        <w:rPr>
          <w:rFonts w:ascii="Cambria Math" w:hAnsi="Cambria Math" w:cs="Cambria Math"/>
        </w:rPr>
        <w:t>minimalistický</w:t>
      </w:r>
      <w:proofErr w:type="spellEnd"/>
      <w:r w:rsidRPr="00082FB3">
        <w:rPr>
          <w:rFonts w:ascii="Cambria Math" w:hAnsi="Cambria Math" w:cs="Cambria Math"/>
        </w:rPr>
        <w:t xml:space="preserve"> </w:t>
      </w:r>
      <w:proofErr w:type="spellStart"/>
      <w:r w:rsidRPr="00082FB3">
        <w:rPr>
          <w:rFonts w:ascii="Cambria Math" w:hAnsi="Cambria Math" w:cs="Cambria Math"/>
        </w:rPr>
        <w:t>dizajn</w:t>
      </w:r>
      <w:proofErr w:type="spellEnd"/>
    </w:p>
    <w:p w14:paraId="40270B19" w14:textId="77777777" w:rsidR="00082FB3" w:rsidRPr="00082FB3" w:rsidRDefault="00082FB3" w:rsidP="00082FB3">
      <w:pPr>
        <w:rPr>
          <w:rFonts w:ascii="Cambria Math" w:hAnsi="Cambria Math" w:cs="Cambria Math"/>
        </w:rPr>
      </w:pPr>
      <w:proofErr w:type="spellStart"/>
      <w:r w:rsidRPr="00082FB3">
        <w:rPr>
          <w:rFonts w:ascii="Cambria Math" w:hAnsi="Cambria Math" w:cs="Cambria Math"/>
        </w:rPr>
        <w:t>nástenné</w:t>
      </w:r>
      <w:proofErr w:type="spellEnd"/>
      <w:r w:rsidRPr="00082FB3">
        <w:rPr>
          <w:rFonts w:ascii="Cambria Math" w:hAnsi="Cambria Math" w:cs="Cambria Math"/>
        </w:rPr>
        <w:t xml:space="preserve"> </w:t>
      </w:r>
      <w:proofErr w:type="spellStart"/>
      <w:r w:rsidRPr="00082FB3">
        <w:rPr>
          <w:rFonts w:ascii="Cambria Math" w:hAnsi="Cambria Math" w:cs="Cambria Math"/>
        </w:rPr>
        <w:t>prevedenie</w:t>
      </w:r>
      <w:proofErr w:type="spellEnd"/>
    </w:p>
    <w:p w14:paraId="34E18377" w14:textId="77777777" w:rsidR="00082FB3" w:rsidRPr="00082FB3" w:rsidRDefault="00082FB3" w:rsidP="00082FB3">
      <w:pPr>
        <w:rPr>
          <w:rFonts w:ascii="Cambria Math" w:hAnsi="Cambria Math" w:cs="Cambria Math"/>
        </w:rPr>
      </w:pPr>
      <w:proofErr w:type="spellStart"/>
      <w:r w:rsidRPr="00082FB3">
        <w:rPr>
          <w:rFonts w:ascii="Cambria Math" w:hAnsi="Cambria Math" w:cs="Cambria Math"/>
        </w:rPr>
        <w:t>týždenný</w:t>
      </w:r>
      <w:proofErr w:type="spellEnd"/>
      <w:r w:rsidRPr="00082FB3">
        <w:rPr>
          <w:rFonts w:ascii="Cambria Math" w:hAnsi="Cambria Math" w:cs="Cambria Math"/>
        </w:rPr>
        <w:t xml:space="preserve"> program</w:t>
      </w:r>
    </w:p>
    <w:p w14:paraId="4A7D4DB6" w14:textId="77777777" w:rsidR="00082FB3" w:rsidRPr="00082FB3" w:rsidRDefault="00082FB3" w:rsidP="00082FB3">
      <w:pPr>
        <w:rPr>
          <w:rFonts w:ascii="Cambria Math" w:hAnsi="Cambria Math" w:cs="Cambria Math"/>
        </w:rPr>
      </w:pPr>
      <w:proofErr w:type="spellStart"/>
      <w:r w:rsidRPr="00082FB3">
        <w:rPr>
          <w:rFonts w:ascii="Cambria Math" w:hAnsi="Cambria Math" w:cs="Cambria Math"/>
        </w:rPr>
        <w:t>režim</w:t>
      </w:r>
      <w:proofErr w:type="spellEnd"/>
      <w:r w:rsidRPr="00082FB3">
        <w:rPr>
          <w:rFonts w:ascii="Cambria Math" w:hAnsi="Cambria Math" w:cs="Cambria Math"/>
        </w:rPr>
        <w:t xml:space="preserve"> komfort </w:t>
      </w:r>
      <w:proofErr w:type="gramStart"/>
      <w:r w:rsidRPr="00082FB3">
        <w:rPr>
          <w:rFonts w:ascii="Cambria Math" w:hAnsi="Cambria Math" w:cs="Cambria Math"/>
        </w:rPr>
        <w:t>a</w:t>
      </w:r>
      <w:proofErr w:type="gramEnd"/>
      <w:r w:rsidRPr="00082FB3">
        <w:rPr>
          <w:rFonts w:ascii="Cambria Math" w:hAnsi="Cambria Math" w:cs="Cambria Math"/>
        </w:rPr>
        <w:t xml:space="preserve"> </w:t>
      </w:r>
      <w:proofErr w:type="spellStart"/>
      <w:r w:rsidRPr="00082FB3">
        <w:rPr>
          <w:rFonts w:ascii="Cambria Math" w:hAnsi="Cambria Math" w:cs="Cambria Math"/>
        </w:rPr>
        <w:t>economy</w:t>
      </w:r>
      <w:proofErr w:type="spellEnd"/>
    </w:p>
    <w:p w14:paraId="441B2505" w14:textId="77777777" w:rsidR="00082FB3" w:rsidRPr="00082FB3" w:rsidRDefault="00082FB3" w:rsidP="00082FB3">
      <w:pPr>
        <w:rPr>
          <w:rFonts w:ascii="Cambria Math" w:hAnsi="Cambria Math" w:cs="Cambria Math"/>
        </w:rPr>
      </w:pPr>
      <w:proofErr w:type="spellStart"/>
      <w:r w:rsidRPr="00082FB3">
        <w:rPr>
          <w:rFonts w:ascii="Cambria Math" w:hAnsi="Cambria Math" w:cs="Cambria Math"/>
        </w:rPr>
        <w:t>funkcia</w:t>
      </w:r>
      <w:proofErr w:type="spellEnd"/>
      <w:r w:rsidRPr="00082FB3">
        <w:rPr>
          <w:rFonts w:ascii="Cambria Math" w:hAnsi="Cambria Math" w:cs="Cambria Math"/>
        </w:rPr>
        <w:t xml:space="preserve"> </w:t>
      </w:r>
      <w:proofErr w:type="spellStart"/>
      <w:r w:rsidRPr="00082FB3">
        <w:rPr>
          <w:rFonts w:ascii="Cambria Math" w:hAnsi="Cambria Math" w:cs="Cambria Math"/>
        </w:rPr>
        <w:t>ochrany</w:t>
      </w:r>
      <w:proofErr w:type="spellEnd"/>
      <w:r w:rsidRPr="00082FB3">
        <w:rPr>
          <w:rFonts w:ascii="Cambria Math" w:hAnsi="Cambria Math" w:cs="Cambria Math"/>
        </w:rPr>
        <w:t xml:space="preserve"> </w:t>
      </w:r>
      <w:proofErr w:type="spellStart"/>
      <w:r w:rsidRPr="00082FB3">
        <w:rPr>
          <w:rFonts w:ascii="Cambria Math" w:hAnsi="Cambria Math" w:cs="Cambria Math"/>
        </w:rPr>
        <w:t>pred</w:t>
      </w:r>
      <w:proofErr w:type="spellEnd"/>
      <w:r w:rsidRPr="00082FB3">
        <w:rPr>
          <w:rFonts w:ascii="Cambria Math" w:hAnsi="Cambria Math" w:cs="Cambria Math"/>
        </w:rPr>
        <w:t xml:space="preserve"> </w:t>
      </w:r>
      <w:proofErr w:type="spellStart"/>
      <w:r w:rsidRPr="00082FB3">
        <w:rPr>
          <w:rFonts w:ascii="Cambria Math" w:hAnsi="Cambria Math" w:cs="Cambria Math"/>
        </w:rPr>
        <w:t>mrazom</w:t>
      </w:r>
      <w:proofErr w:type="spellEnd"/>
    </w:p>
    <w:p w14:paraId="60680BDA" w14:textId="77777777" w:rsidR="00082FB3" w:rsidRPr="00082FB3" w:rsidRDefault="00082FB3" w:rsidP="00082FB3">
      <w:pPr>
        <w:rPr>
          <w:rFonts w:ascii="Cambria Math" w:hAnsi="Cambria Math" w:cs="Cambria Math"/>
        </w:rPr>
      </w:pPr>
      <w:proofErr w:type="spellStart"/>
      <w:r w:rsidRPr="00082FB3">
        <w:rPr>
          <w:rFonts w:ascii="Cambria Math" w:hAnsi="Cambria Math" w:cs="Cambria Math"/>
        </w:rPr>
        <w:t>detekcia</w:t>
      </w:r>
      <w:proofErr w:type="spellEnd"/>
      <w:r w:rsidRPr="00082FB3">
        <w:rPr>
          <w:rFonts w:ascii="Cambria Math" w:hAnsi="Cambria Math" w:cs="Cambria Math"/>
        </w:rPr>
        <w:t xml:space="preserve"> </w:t>
      </w:r>
      <w:proofErr w:type="spellStart"/>
      <w:r w:rsidRPr="00082FB3">
        <w:rPr>
          <w:rFonts w:ascii="Cambria Math" w:hAnsi="Cambria Math" w:cs="Cambria Math"/>
        </w:rPr>
        <w:t>otvorenia</w:t>
      </w:r>
      <w:proofErr w:type="spellEnd"/>
      <w:r w:rsidRPr="00082FB3">
        <w:rPr>
          <w:rFonts w:ascii="Cambria Math" w:hAnsi="Cambria Math" w:cs="Cambria Math"/>
        </w:rPr>
        <w:t xml:space="preserve"> </w:t>
      </w:r>
      <w:proofErr w:type="spellStart"/>
      <w:r w:rsidRPr="00082FB3">
        <w:rPr>
          <w:rFonts w:ascii="Cambria Math" w:hAnsi="Cambria Math" w:cs="Cambria Math"/>
        </w:rPr>
        <w:t>okna</w:t>
      </w:r>
      <w:proofErr w:type="spellEnd"/>
    </w:p>
    <w:p w14:paraId="37634C3E" w14:textId="129B9EA3" w:rsidR="00481B83" w:rsidRPr="00C34403" w:rsidRDefault="00082FB3" w:rsidP="00082FB3">
      <w:proofErr w:type="spellStart"/>
      <w:r w:rsidRPr="00082FB3">
        <w:rPr>
          <w:rFonts w:ascii="Cambria Math" w:hAnsi="Cambria Math" w:cs="Cambria Math"/>
        </w:rPr>
        <w:t>rozmery</w:t>
      </w:r>
      <w:proofErr w:type="spellEnd"/>
      <w:r w:rsidRPr="00082FB3">
        <w:rPr>
          <w:rFonts w:ascii="Cambria Math" w:hAnsi="Cambria Math" w:cs="Cambria Math"/>
        </w:rPr>
        <w:t>: 69 x 44 x 9,45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2023-01-16T07:35:00Z</dcterms:created>
  <dcterms:modified xsi:type="dcterms:W3CDTF">2023-01-16T07:35:00Z</dcterms:modified>
</cp:coreProperties>
</file>